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0710" w14:textId="77777777" w:rsidR="007C3438" w:rsidRDefault="007C3438" w:rsidP="007C3438">
      <w:pPr>
        <w:spacing w:after="0"/>
        <w:jc w:val="center"/>
        <w:rPr>
          <w:b/>
          <w:lang w:val="el-GR"/>
        </w:rPr>
      </w:pPr>
      <w:r w:rsidRPr="00746ABD">
        <w:rPr>
          <w:b/>
          <w:lang w:val="el-GR"/>
        </w:rPr>
        <w:t xml:space="preserve">Οικονομική προσφορά </w:t>
      </w:r>
    </w:p>
    <w:p w14:paraId="62A7D9A3" w14:textId="77777777" w:rsidR="007C3438" w:rsidRDefault="007C3438" w:rsidP="007C3438">
      <w:pPr>
        <w:spacing w:after="0"/>
        <w:jc w:val="center"/>
        <w:rPr>
          <w:b/>
          <w:bCs/>
          <w:lang w:val="el-GR"/>
        </w:rPr>
      </w:pPr>
      <w:r w:rsidRPr="00746ABD">
        <w:rPr>
          <w:b/>
          <w:bCs/>
          <w:lang w:val="el-GR"/>
        </w:rPr>
        <w:t>ανοικτού</w:t>
      </w:r>
      <w:r w:rsidRPr="001E6240">
        <w:rPr>
          <w:b/>
          <w:bCs/>
          <w:lang w:val="el-GR"/>
        </w:rPr>
        <w:t xml:space="preserve"> ηλεκτρονικού, κάτω των ορίων,  </w:t>
      </w:r>
      <w:proofErr w:type="spellStart"/>
      <w:r w:rsidRPr="001E6240">
        <w:rPr>
          <w:b/>
          <w:bCs/>
          <w:lang w:val="el-GR"/>
        </w:rPr>
        <w:t>διαγωνισμούσύναψης</w:t>
      </w:r>
      <w:proofErr w:type="spellEnd"/>
      <w:r w:rsidRPr="001E6240">
        <w:rPr>
          <w:b/>
          <w:bCs/>
          <w:lang w:val="el-GR"/>
        </w:rPr>
        <w:t xml:space="preserve"> </w:t>
      </w:r>
      <w:r w:rsidRPr="001F7B0A">
        <w:rPr>
          <w:b/>
          <w:bCs/>
          <w:lang w:val="el-GR"/>
        </w:rPr>
        <w:t>σύμβασης</w:t>
      </w:r>
      <w:r w:rsidRPr="001E6240">
        <w:rPr>
          <w:b/>
          <w:bCs/>
          <w:lang w:val="el-GR"/>
        </w:rPr>
        <w:t xml:space="preserve">  προμήθειας</w:t>
      </w:r>
      <w:r w:rsidRPr="001F7B0A">
        <w:rPr>
          <w:b/>
          <w:bCs/>
          <w:lang w:val="el-GR"/>
        </w:rPr>
        <w:t xml:space="preserve"> φορητών ηλεκτρονικών υπολογιστών </w:t>
      </w:r>
      <w:r>
        <w:rPr>
          <w:b/>
          <w:bCs/>
          <w:lang w:val="el-GR"/>
        </w:rPr>
        <w:t xml:space="preserve">για την κάλυψη των αναγκών του </w:t>
      </w:r>
      <w:r w:rsidRPr="00B14685">
        <w:rPr>
          <w:b/>
          <w:bCs/>
          <w:lang w:val="el-GR"/>
        </w:rPr>
        <w:t>Διεθνούς Πανεπιστημίου της Ελλάδος (ΔΙ.ΠΑ.Ε).</w:t>
      </w:r>
    </w:p>
    <w:p w14:paraId="5C552079" w14:textId="77777777" w:rsidR="007C3438" w:rsidRDefault="007C3438" w:rsidP="007C3438">
      <w:pPr>
        <w:pStyle w:val="normalwithoutspacing"/>
        <w:spacing w:before="57" w:after="57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2"/>
        <w:gridCol w:w="7208"/>
      </w:tblGrid>
      <w:tr w:rsidR="007C3438" w:rsidRPr="00CE1F85" w14:paraId="2BE233D7" w14:textId="77777777" w:rsidTr="007A2BC5">
        <w:tc>
          <w:tcPr>
            <w:tcW w:w="2073" w:type="dxa"/>
            <w:shd w:val="clear" w:color="auto" w:fill="auto"/>
          </w:tcPr>
          <w:p w14:paraId="48CBAF21" w14:textId="77777777" w:rsidR="007C3438" w:rsidRPr="00CE1F85" w:rsidRDefault="007C3438" w:rsidP="007A2BC5">
            <w:pPr>
              <w:rPr>
                <w:lang w:val="el-GR"/>
              </w:rPr>
            </w:pPr>
            <w:r w:rsidRPr="00CE1F85">
              <w:rPr>
                <w:lang w:val="el-GR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490A516A" w14:textId="77777777" w:rsidR="007C3438" w:rsidRPr="00CE1F85" w:rsidRDefault="007C3438" w:rsidP="007A2BC5">
            <w:pPr>
              <w:rPr>
                <w:lang w:val="el-GR"/>
              </w:rPr>
            </w:pPr>
          </w:p>
        </w:tc>
      </w:tr>
      <w:tr w:rsidR="007C3438" w:rsidRPr="00CE1F85" w14:paraId="6FFC6EB9" w14:textId="77777777" w:rsidTr="007A2BC5">
        <w:tc>
          <w:tcPr>
            <w:tcW w:w="2073" w:type="dxa"/>
            <w:shd w:val="clear" w:color="auto" w:fill="auto"/>
          </w:tcPr>
          <w:p w14:paraId="1FEB7AE7" w14:textId="77777777" w:rsidR="007C3438" w:rsidRPr="00CE1F85" w:rsidRDefault="007C3438" w:rsidP="007A2BC5">
            <w:pPr>
              <w:rPr>
                <w:lang w:val="el-GR"/>
              </w:rPr>
            </w:pPr>
            <w:r w:rsidRPr="00CE1F85">
              <w:rPr>
                <w:lang w:val="el-GR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27D6A173" w14:textId="77777777" w:rsidR="007C3438" w:rsidRPr="00CE1F85" w:rsidRDefault="007C3438" w:rsidP="007A2BC5">
            <w:pPr>
              <w:rPr>
                <w:lang w:val="el-GR"/>
              </w:rPr>
            </w:pPr>
          </w:p>
        </w:tc>
      </w:tr>
      <w:tr w:rsidR="007C3438" w:rsidRPr="00CE1F85" w14:paraId="6D1A576E" w14:textId="77777777" w:rsidTr="007A2BC5">
        <w:tc>
          <w:tcPr>
            <w:tcW w:w="2073" w:type="dxa"/>
            <w:shd w:val="clear" w:color="auto" w:fill="auto"/>
          </w:tcPr>
          <w:p w14:paraId="4230A704" w14:textId="77777777" w:rsidR="007C3438" w:rsidRPr="00CE1F85" w:rsidRDefault="007C3438" w:rsidP="007A2BC5">
            <w:pPr>
              <w:rPr>
                <w:lang w:val="el-GR"/>
              </w:rPr>
            </w:pPr>
            <w:r w:rsidRPr="00CE1F85">
              <w:rPr>
                <w:lang w:val="el-GR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5F842F60" w14:textId="77777777" w:rsidR="007C3438" w:rsidRPr="00CE1F85" w:rsidRDefault="007C3438" w:rsidP="007A2BC5">
            <w:pPr>
              <w:rPr>
                <w:lang w:val="el-GR"/>
              </w:rPr>
            </w:pPr>
          </w:p>
        </w:tc>
      </w:tr>
      <w:tr w:rsidR="007C3438" w:rsidRPr="00CE1F85" w14:paraId="2183E6EF" w14:textId="77777777" w:rsidTr="007A2BC5">
        <w:tc>
          <w:tcPr>
            <w:tcW w:w="2073" w:type="dxa"/>
            <w:shd w:val="clear" w:color="auto" w:fill="auto"/>
          </w:tcPr>
          <w:p w14:paraId="269903D5" w14:textId="77777777" w:rsidR="007C3438" w:rsidRPr="00CE1F85" w:rsidRDefault="007C3438" w:rsidP="007A2BC5">
            <w:pPr>
              <w:rPr>
                <w:lang w:val="el-GR"/>
              </w:rPr>
            </w:pPr>
            <w:r w:rsidRPr="00CE1F85">
              <w:rPr>
                <w:lang w:val="el-GR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5734D95F" w14:textId="77777777" w:rsidR="007C3438" w:rsidRPr="00CE1F85" w:rsidRDefault="007C3438" w:rsidP="007A2BC5">
            <w:pPr>
              <w:rPr>
                <w:lang w:val="el-GR"/>
              </w:rPr>
            </w:pPr>
          </w:p>
        </w:tc>
      </w:tr>
      <w:tr w:rsidR="007C3438" w:rsidRPr="00CE1F85" w14:paraId="7E36A864" w14:textId="77777777" w:rsidTr="007A2BC5">
        <w:tc>
          <w:tcPr>
            <w:tcW w:w="2073" w:type="dxa"/>
            <w:shd w:val="clear" w:color="auto" w:fill="auto"/>
          </w:tcPr>
          <w:p w14:paraId="5C3F14FF" w14:textId="77777777" w:rsidR="007C3438" w:rsidRPr="00CE1F85" w:rsidRDefault="007C3438" w:rsidP="007A2BC5">
            <w:pPr>
              <w:rPr>
                <w:lang w:val="el-GR"/>
              </w:rPr>
            </w:pPr>
            <w:r w:rsidRPr="00CE1F85">
              <w:rPr>
                <w:lang w:val="el-GR"/>
              </w:rPr>
              <w:t>e-</w:t>
            </w:r>
            <w:proofErr w:type="spellStart"/>
            <w:r w:rsidRPr="00CE1F85">
              <w:rPr>
                <w:lang w:val="el-GR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7B1560FC" w14:textId="77777777" w:rsidR="007C3438" w:rsidRPr="00CE1F85" w:rsidRDefault="007C3438" w:rsidP="007A2BC5">
            <w:pPr>
              <w:rPr>
                <w:lang w:val="el-GR"/>
              </w:rPr>
            </w:pPr>
          </w:p>
        </w:tc>
      </w:tr>
    </w:tbl>
    <w:p w14:paraId="11E7067B" w14:textId="77777777" w:rsidR="007C3438" w:rsidRDefault="007C3438" w:rsidP="007C3438">
      <w:pPr>
        <w:pStyle w:val="normalwithoutspacing"/>
        <w:spacing w:before="57" w:after="5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206"/>
        <w:gridCol w:w="1040"/>
        <w:gridCol w:w="1181"/>
        <w:gridCol w:w="1289"/>
        <w:gridCol w:w="1553"/>
        <w:gridCol w:w="785"/>
        <w:gridCol w:w="1553"/>
      </w:tblGrid>
      <w:tr w:rsidR="007C3438" w:rsidRPr="006030D5" w14:paraId="36704572" w14:textId="77777777" w:rsidTr="007A2BC5">
        <w:trPr>
          <w:trHeight w:val="1025"/>
        </w:trPr>
        <w:tc>
          <w:tcPr>
            <w:tcW w:w="339" w:type="pct"/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66F063CA" w14:textId="77777777" w:rsidR="007C3438" w:rsidRPr="006407B0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07B0">
              <w:rPr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67" w:type="pct"/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2F3124AF" w14:textId="77777777" w:rsidR="007C3438" w:rsidRPr="00753DAD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proofErr w:type="spellStart"/>
            <w:r w:rsidRPr="00410155">
              <w:rPr>
                <w:b/>
                <w:bCs/>
                <w:color w:val="000000"/>
                <w:sz w:val="20"/>
                <w:szCs w:val="20"/>
              </w:rPr>
              <w:t>Περιγρ</w:t>
            </w:r>
            <w:proofErr w:type="spellEnd"/>
            <w:r w:rsidRPr="00410155">
              <w:rPr>
                <w:b/>
                <w:bCs/>
                <w:color w:val="000000"/>
                <w:sz w:val="20"/>
                <w:szCs w:val="20"/>
              </w:rPr>
              <w:t>αφή</w:t>
            </w:r>
          </w:p>
        </w:tc>
        <w:tc>
          <w:tcPr>
            <w:tcW w:w="577" w:type="pct"/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0B59216C" w14:textId="77777777" w:rsidR="007C3438" w:rsidRPr="006407B0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07B0">
              <w:rPr>
                <w:b/>
                <w:bCs/>
                <w:color w:val="000000"/>
                <w:sz w:val="20"/>
                <w:szCs w:val="20"/>
              </w:rPr>
              <w:t>Ποσότητ</w:t>
            </w:r>
            <w:proofErr w:type="spellEnd"/>
            <w:r w:rsidRPr="006407B0">
              <w:rPr>
                <w:b/>
                <w:bCs/>
                <w:color w:val="000000"/>
                <w:sz w:val="20"/>
                <w:szCs w:val="20"/>
              </w:rPr>
              <w:t>α</w:t>
            </w:r>
          </w:p>
        </w:tc>
        <w:tc>
          <w:tcPr>
            <w:tcW w:w="653" w:type="pct"/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7563E986" w14:textId="77777777" w:rsidR="007C3438" w:rsidRPr="006407B0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07B0">
              <w:rPr>
                <w:b/>
                <w:bCs/>
                <w:color w:val="000000"/>
                <w:sz w:val="20"/>
                <w:szCs w:val="20"/>
              </w:rPr>
              <w:t>Μονάδ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6407B0">
              <w:rPr>
                <w:b/>
                <w:bCs/>
                <w:color w:val="000000"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711" w:type="pct"/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1502A9DA" w14:textId="77777777" w:rsidR="007C3438" w:rsidRPr="005739E3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5739E3">
              <w:rPr>
                <w:b/>
                <w:bCs/>
                <w:color w:val="000000"/>
                <w:sz w:val="20"/>
                <w:szCs w:val="20"/>
                <w:lang w:val="el-GR"/>
              </w:rPr>
              <w:t>Τιμή μονάδας χωρίς Φ.Π.Α</w:t>
            </w: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(€)</w:t>
            </w:r>
          </w:p>
        </w:tc>
        <w:tc>
          <w:tcPr>
            <w:tcW w:w="807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3AC087" w14:textId="77777777" w:rsidR="007C3438" w:rsidRPr="005739E3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5739E3">
              <w:rPr>
                <w:b/>
                <w:bCs/>
                <w:color w:val="000000"/>
                <w:sz w:val="20"/>
                <w:szCs w:val="20"/>
                <w:lang w:val="el-GR"/>
              </w:rPr>
              <w:t>Συνολικός Προϋπολογισμός χωρίς Φ.Π.Α</w:t>
            </w: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(€)</w:t>
            </w:r>
          </w:p>
        </w:tc>
        <w:tc>
          <w:tcPr>
            <w:tcW w:w="439" w:type="pc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F8B497" w14:textId="77777777" w:rsidR="007C3438" w:rsidRPr="006407B0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07B0">
              <w:rPr>
                <w:b/>
                <w:bCs/>
                <w:color w:val="000000"/>
                <w:sz w:val="20"/>
                <w:szCs w:val="20"/>
              </w:rPr>
              <w:t xml:space="preserve">Φ.Π.Α.  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7" w:type="pct"/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5A34CB83" w14:textId="77777777" w:rsidR="007C3438" w:rsidRPr="005739E3" w:rsidRDefault="007C3438" w:rsidP="007A2BC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5739E3">
              <w:rPr>
                <w:b/>
                <w:bCs/>
                <w:color w:val="000000"/>
                <w:sz w:val="20"/>
                <w:szCs w:val="20"/>
                <w:lang w:val="el-GR"/>
              </w:rPr>
              <w:t>Συνολικός Προϋπολογισμός με Φ.Π.Α</w:t>
            </w: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(€)</w:t>
            </w:r>
          </w:p>
        </w:tc>
      </w:tr>
      <w:tr w:rsidR="007C3438" w:rsidRPr="00C34F38" w14:paraId="1872D92E" w14:textId="77777777" w:rsidTr="007A2BC5">
        <w:trPr>
          <w:trHeight w:val="955"/>
        </w:trPr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4ECA0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 xml:space="preserve">Τμήμα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6712A" w14:textId="77777777" w:rsidR="007C3438" w:rsidRPr="006B6E51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Φορητοί υπολογιστές (</w:t>
            </w:r>
            <w:r>
              <w:rPr>
                <w:bCs/>
                <w:sz w:val="20"/>
                <w:szCs w:val="20"/>
              </w:rPr>
              <w:t>laptops</w:t>
            </w:r>
            <w:r>
              <w:rPr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5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05D8E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1EFD2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7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A1FF5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tcMar>
              <w:left w:w="57" w:type="dxa"/>
              <w:right w:w="57" w:type="dxa"/>
            </w:tcMar>
            <w:vAlign w:val="center"/>
          </w:tcPr>
          <w:p w14:paraId="4A98DD95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14:paraId="65798654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31F42" w14:textId="77777777" w:rsidR="007C3438" w:rsidRDefault="007C3438" w:rsidP="007A2BC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9028804" w14:textId="77777777" w:rsidR="007C3438" w:rsidRDefault="007C3438" w:rsidP="007C3438">
      <w:pPr>
        <w:pStyle w:val="normalwithoutspacing"/>
        <w:spacing w:before="57" w:after="57"/>
      </w:pPr>
    </w:p>
    <w:p w14:paraId="4128C4D0" w14:textId="77777777" w:rsidR="007C3438" w:rsidRDefault="007C3438" w:rsidP="007C3438">
      <w:pPr>
        <w:pStyle w:val="normalwithoutspacing"/>
        <w:spacing w:before="57" w:after="57"/>
      </w:pPr>
    </w:p>
    <w:p w14:paraId="541344B7" w14:textId="77777777" w:rsidR="007C3438" w:rsidRPr="003349AA" w:rsidRDefault="007C3438" w:rsidP="007C3438">
      <w:pPr>
        <w:pStyle w:val="normalwithoutspacing"/>
        <w:spacing w:before="57" w:after="57"/>
        <w:jc w:val="right"/>
        <w:rPr>
          <w:i/>
        </w:rPr>
      </w:pPr>
      <w:r w:rsidRPr="003349AA">
        <w:rPr>
          <w:i/>
        </w:rPr>
        <w:t xml:space="preserve">                                                                                         Ο/Η Δηλών/ούσα</w:t>
      </w:r>
    </w:p>
    <w:p w14:paraId="02400291" w14:textId="77777777" w:rsidR="007C3438" w:rsidRDefault="007C3438" w:rsidP="007C3438">
      <w:pPr>
        <w:pStyle w:val="normalwithoutspacing"/>
        <w:spacing w:before="57" w:after="57"/>
        <w:jc w:val="right"/>
        <w:rPr>
          <w:i/>
        </w:rPr>
      </w:pPr>
      <w:r w:rsidRPr="003349AA">
        <w:rPr>
          <w:i/>
        </w:rPr>
        <w:t>(Ψηφιακή υπογραφή από το Νομ. Εκπρόσωπο )</w:t>
      </w:r>
    </w:p>
    <w:p w14:paraId="6CAF1F3C" w14:textId="77777777" w:rsidR="007C3438" w:rsidRDefault="007C3438" w:rsidP="007C3438">
      <w:pPr>
        <w:pStyle w:val="normalwithoutspacing"/>
        <w:spacing w:before="57" w:after="57"/>
      </w:pPr>
    </w:p>
    <w:p w14:paraId="154E213C" w14:textId="77777777" w:rsidR="007C3438" w:rsidRDefault="007C3438" w:rsidP="007C3438">
      <w:pPr>
        <w:pStyle w:val="normalwithoutspacing"/>
        <w:spacing w:before="57" w:after="57"/>
      </w:pPr>
    </w:p>
    <w:p w14:paraId="715DBC82" w14:textId="77777777" w:rsidR="007C3438" w:rsidRDefault="007C3438" w:rsidP="007C3438">
      <w:pPr>
        <w:pStyle w:val="normalwithoutspacing"/>
        <w:spacing w:before="57" w:after="57"/>
      </w:pPr>
    </w:p>
    <w:p w14:paraId="3415AC88" w14:textId="77777777" w:rsidR="007C3438" w:rsidRDefault="007C3438" w:rsidP="007C3438">
      <w:pPr>
        <w:pStyle w:val="normalwithoutspacing"/>
        <w:spacing w:before="57" w:after="57"/>
      </w:pPr>
    </w:p>
    <w:p w14:paraId="3E88A710" w14:textId="77777777" w:rsidR="007C3438" w:rsidRDefault="007C3438" w:rsidP="007C3438">
      <w:pPr>
        <w:pStyle w:val="normalwithoutspacing"/>
        <w:spacing w:before="57" w:after="57"/>
      </w:pPr>
    </w:p>
    <w:p w14:paraId="1B7DD97F" w14:textId="77777777" w:rsidR="007C3438" w:rsidRDefault="007C3438" w:rsidP="007C3438">
      <w:pPr>
        <w:pStyle w:val="normalwithoutspacing"/>
        <w:spacing w:before="57" w:after="57"/>
      </w:pPr>
    </w:p>
    <w:p w14:paraId="460D97F5" w14:textId="77777777" w:rsidR="007C3438" w:rsidRDefault="007C3438" w:rsidP="007C3438">
      <w:pPr>
        <w:pStyle w:val="normalwithoutspacing"/>
        <w:spacing w:before="57" w:after="57"/>
      </w:pPr>
    </w:p>
    <w:p w14:paraId="128B5C09" w14:textId="77777777" w:rsidR="007C3438" w:rsidRDefault="007C3438" w:rsidP="007C3438">
      <w:pPr>
        <w:pStyle w:val="normalwithoutspacing"/>
        <w:spacing w:before="57" w:after="57"/>
      </w:pPr>
    </w:p>
    <w:p w14:paraId="07568A6F" w14:textId="77777777" w:rsidR="007C3438" w:rsidRDefault="007C3438" w:rsidP="007C3438">
      <w:pPr>
        <w:pStyle w:val="normalwithoutspacing"/>
        <w:spacing w:before="57" w:after="57"/>
      </w:pPr>
    </w:p>
    <w:p w14:paraId="1E096A8A" w14:textId="77777777" w:rsidR="007C3438" w:rsidRDefault="007C3438" w:rsidP="007C3438">
      <w:pPr>
        <w:pStyle w:val="normalwithoutspacing"/>
        <w:spacing w:before="57" w:after="57"/>
      </w:pPr>
    </w:p>
    <w:p w14:paraId="4BBBCB8D" w14:textId="77777777" w:rsidR="0036345D" w:rsidRDefault="0036345D">
      <w:bookmarkStart w:id="0" w:name="_GoBack"/>
      <w:bookmarkEnd w:id="0"/>
    </w:p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48"/>
    <w:rsid w:val="0006361C"/>
    <w:rsid w:val="0036345D"/>
    <w:rsid w:val="007B1248"/>
    <w:rsid w:val="007C3438"/>
    <w:rsid w:val="008C729F"/>
    <w:rsid w:val="00A25BF4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5518-30B7-4D29-A6FB-F4BDBC6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43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7C3438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2024-12-12T07:27:00Z</dcterms:created>
  <dcterms:modified xsi:type="dcterms:W3CDTF">2024-12-12T07:29:00Z</dcterms:modified>
</cp:coreProperties>
</file>